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1F" w:rsidRPr="00BC21BA" w:rsidRDefault="00C1691F" w:rsidP="00C169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1BA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C1691F" w:rsidRPr="00BC21BA" w:rsidRDefault="00C1691F" w:rsidP="00C169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1BA">
        <w:rPr>
          <w:rFonts w:ascii="Times New Roman" w:hAnsi="Times New Roman" w:cs="Times New Roman"/>
          <w:sz w:val="30"/>
          <w:szCs w:val="30"/>
        </w:rPr>
        <w:t>к договору от ________№_________</w:t>
      </w:r>
    </w:p>
    <w:p w:rsidR="00C1691F" w:rsidRPr="00BC21BA" w:rsidRDefault="00C1691F" w:rsidP="00C1691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A76B9E" w:rsidRPr="00BC21BA" w:rsidRDefault="00A76B9E" w:rsidP="00A330E3">
      <w:pPr>
        <w:spacing w:after="8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C21BA">
        <w:rPr>
          <w:rFonts w:ascii="Times New Roman" w:hAnsi="Times New Roman" w:cs="Times New Roman"/>
          <w:sz w:val="30"/>
          <w:szCs w:val="30"/>
        </w:rPr>
        <w:t>РУП «БЕЛТАМОЖСЕРВИС»</w:t>
      </w:r>
    </w:p>
    <w:p w:rsidR="00A76B9E" w:rsidRPr="00BC21BA" w:rsidRDefault="00A76B9E" w:rsidP="00000DB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C21BA">
        <w:rPr>
          <w:rFonts w:ascii="Times New Roman" w:hAnsi="Times New Roman" w:cs="Times New Roman"/>
          <w:b/>
          <w:bCs/>
          <w:sz w:val="30"/>
          <w:szCs w:val="30"/>
        </w:rPr>
        <w:t>ЗАЯВЛЕНИЕ</w:t>
      </w:r>
    </w:p>
    <w:p w:rsidR="00A76B9E" w:rsidRPr="00BC21BA" w:rsidRDefault="00A76B9E" w:rsidP="00DE0246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BC21BA">
        <w:rPr>
          <w:rFonts w:ascii="Book Antiqua" w:hAnsi="Book Antiqua"/>
          <w:b/>
          <w:sz w:val="26"/>
          <w:szCs w:val="26"/>
          <w:lang w:val="en-US"/>
        </w:rPr>
        <w:t>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680"/>
      </w:tblGrid>
      <w:tr w:rsidR="00A76B9E" w:rsidRPr="00BC21BA" w:rsidTr="00C1691F">
        <w:tc>
          <w:tcPr>
            <w:tcW w:w="6941" w:type="dxa"/>
          </w:tcPr>
          <w:p w:rsidR="00A76B9E" w:rsidRPr="00BC21BA" w:rsidRDefault="00A76B9E" w:rsidP="00000DBE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Полное наименование организации</w:t>
            </w:r>
            <w:r w:rsidR="00C1691F" w:rsidRPr="00BC21BA">
              <w:rPr>
                <w:sz w:val="20"/>
                <w:szCs w:val="20"/>
              </w:rPr>
              <w:t xml:space="preserve"> (ФИО – для </w:t>
            </w:r>
            <w:r w:rsidR="00000DBE" w:rsidRPr="00BC21BA">
              <w:rPr>
                <w:sz w:val="20"/>
                <w:szCs w:val="20"/>
              </w:rPr>
              <w:t>и</w:t>
            </w:r>
            <w:r w:rsidR="00C1691F" w:rsidRPr="00BC21BA">
              <w:rPr>
                <w:sz w:val="20"/>
                <w:szCs w:val="20"/>
              </w:rPr>
              <w:t xml:space="preserve">ндивид. </w:t>
            </w:r>
            <w:r w:rsidR="00000DBE" w:rsidRPr="00BC21BA">
              <w:rPr>
                <w:sz w:val="20"/>
                <w:szCs w:val="20"/>
              </w:rPr>
              <w:t>п</w:t>
            </w:r>
            <w:r w:rsidR="00C1691F" w:rsidRPr="00BC21BA">
              <w:rPr>
                <w:sz w:val="20"/>
                <w:szCs w:val="20"/>
              </w:rPr>
              <w:t>редпринимателя)</w:t>
            </w:r>
          </w:p>
        </w:tc>
        <w:tc>
          <w:tcPr>
            <w:tcW w:w="3680" w:type="dxa"/>
          </w:tcPr>
          <w:p w:rsidR="00A76B9E" w:rsidRPr="00BC21BA" w:rsidRDefault="00A76B9E" w:rsidP="00A76B9E">
            <w:pPr>
              <w:rPr>
                <w:sz w:val="20"/>
                <w:szCs w:val="20"/>
              </w:rPr>
            </w:pPr>
          </w:p>
        </w:tc>
      </w:tr>
      <w:tr w:rsidR="00A76B9E" w:rsidRPr="00BC21BA" w:rsidTr="00C1691F">
        <w:tc>
          <w:tcPr>
            <w:tcW w:w="6941" w:type="dxa"/>
          </w:tcPr>
          <w:p w:rsidR="00A76B9E" w:rsidRPr="00BC21BA" w:rsidRDefault="00A76B9E" w:rsidP="00DE0246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Регистрационный номер (учетный номер налогоплательщика)</w:t>
            </w:r>
            <w:r w:rsidR="00A330E3" w:rsidRPr="00BC21BA">
              <w:rPr>
                <w:sz w:val="20"/>
                <w:szCs w:val="20"/>
              </w:rPr>
              <w:t>, наименование регистрирующего органа</w:t>
            </w:r>
          </w:p>
        </w:tc>
        <w:tc>
          <w:tcPr>
            <w:tcW w:w="3680" w:type="dxa"/>
          </w:tcPr>
          <w:p w:rsidR="00A76B9E" w:rsidRPr="00BC21BA" w:rsidRDefault="00A76B9E" w:rsidP="00A76B9E">
            <w:pPr>
              <w:rPr>
                <w:sz w:val="20"/>
                <w:szCs w:val="20"/>
              </w:rPr>
            </w:pPr>
          </w:p>
        </w:tc>
      </w:tr>
      <w:tr w:rsidR="00A76B9E" w:rsidRPr="00BC21BA" w:rsidTr="00C1691F">
        <w:tc>
          <w:tcPr>
            <w:tcW w:w="6941" w:type="dxa"/>
          </w:tcPr>
          <w:p w:rsidR="00A76B9E" w:rsidRPr="00BC21BA" w:rsidRDefault="00A76B9E" w:rsidP="00DE0246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Местонахождение</w:t>
            </w:r>
            <w:r w:rsidR="00A330E3" w:rsidRPr="00BC21BA">
              <w:rPr>
                <w:sz w:val="20"/>
                <w:szCs w:val="20"/>
              </w:rPr>
              <w:t>/место жительства</w:t>
            </w:r>
          </w:p>
        </w:tc>
        <w:tc>
          <w:tcPr>
            <w:tcW w:w="3680" w:type="dxa"/>
          </w:tcPr>
          <w:p w:rsidR="00A76B9E" w:rsidRPr="00BC21BA" w:rsidRDefault="00A76B9E" w:rsidP="00A76B9E">
            <w:pPr>
              <w:rPr>
                <w:sz w:val="20"/>
                <w:szCs w:val="20"/>
              </w:rPr>
            </w:pPr>
          </w:p>
        </w:tc>
      </w:tr>
      <w:tr w:rsidR="00A76B9E" w:rsidRPr="00BC21BA" w:rsidTr="00C1691F">
        <w:tc>
          <w:tcPr>
            <w:tcW w:w="6941" w:type="dxa"/>
          </w:tcPr>
          <w:p w:rsidR="00A76B9E" w:rsidRPr="00BC21BA" w:rsidRDefault="00A76B9E" w:rsidP="00DE0246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Контактная информация организации</w:t>
            </w:r>
            <w:r w:rsidR="00D14CC6" w:rsidRPr="00BC21BA">
              <w:rPr>
                <w:sz w:val="20"/>
                <w:szCs w:val="20"/>
              </w:rPr>
              <w:t xml:space="preserve"> (адрес, тел., </w:t>
            </w:r>
            <w:r w:rsidR="00D14CC6" w:rsidRPr="00BC21BA">
              <w:rPr>
                <w:sz w:val="20"/>
                <w:szCs w:val="20"/>
                <w:lang w:val="en-US"/>
              </w:rPr>
              <w:t>e</w:t>
            </w:r>
            <w:r w:rsidR="00D14CC6" w:rsidRPr="00BC21BA">
              <w:rPr>
                <w:sz w:val="20"/>
                <w:szCs w:val="20"/>
              </w:rPr>
              <w:t>-</w:t>
            </w:r>
            <w:r w:rsidR="00D14CC6" w:rsidRPr="00BC21BA">
              <w:rPr>
                <w:sz w:val="20"/>
                <w:szCs w:val="20"/>
                <w:lang w:val="en-US"/>
              </w:rPr>
              <w:t>mail</w:t>
            </w:r>
            <w:r w:rsidR="00D14CC6" w:rsidRPr="00BC21BA">
              <w:rPr>
                <w:sz w:val="20"/>
                <w:szCs w:val="20"/>
              </w:rPr>
              <w:t>)</w:t>
            </w:r>
          </w:p>
        </w:tc>
        <w:tc>
          <w:tcPr>
            <w:tcW w:w="3680" w:type="dxa"/>
          </w:tcPr>
          <w:p w:rsidR="00A76B9E" w:rsidRPr="00BC21BA" w:rsidRDefault="00A76B9E" w:rsidP="00A76B9E">
            <w:pPr>
              <w:rPr>
                <w:sz w:val="20"/>
                <w:szCs w:val="20"/>
              </w:rPr>
            </w:pPr>
          </w:p>
        </w:tc>
      </w:tr>
      <w:tr w:rsidR="00A76B9E" w:rsidRPr="00BC21BA" w:rsidTr="00C1691F">
        <w:tc>
          <w:tcPr>
            <w:tcW w:w="6941" w:type="dxa"/>
          </w:tcPr>
          <w:p w:rsidR="00A76B9E" w:rsidRPr="00BC21BA" w:rsidRDefault="00A76B9E" w:rsidP="00DE0246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Сведения об оплате услуг*</w:t>
            </w:r>
          </w:p>
        </w:tc>
        <w:tc>
          <w:tcPr>
            <w:tcW w:w="3680" w:type="dxa"/>
          </w:tcPr>
          <w:p w:rsidR="00A76B9E" w:rsidRPr="00BC21BA" w:rsidRDefault="00A76B9E" w:rsidP="00A76B9E">
            <w:pPr>
              <w:rPr>
                <w:sz w:val="20"/>
                <w:szCs w:val="20"/>
              </w:rPr>
            </w:pPr>
          </w:p>
        </w:tc>
      </w:tr>
    </w:tbl>
    <w:p w:rsidR="00A76B9E" w:rsidRPr="00BC21BA" w:rsidRDefault="00A76B9E" w:rsidP="00A330E3">
      <w:pPr>
        <w:spacing w:before="80"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BC21BA">
        <w:rPr>
          <w:rFonts w:ascii="Book Antiqua" w:hAnsi="Book Antiqua"/>
          <w:b/>
          <w:sz w:val="26"/>
          <w:szCs w:val="26"/>
          <w:lang w:val="en-US"/>
        </w:rPr>
        <w:t>II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A76B9E" w:rsidRPr="00BC21BA" w:rsidTr="001050A3">
        <w:tc>
          <w:tcPr>
            <w:tcW w:w="5310" w:type="dxa"/>
            <w:vMerge w:val="restart"/>
          </w:tcPr>
          <w:p w:rsidR="001050A3" w:rsidRPr="00BC21BA" w:rsidRDefault="001050A3" w:rsidP="001050A3">
            <w:pPr>
              <w:jc w:val="right"/>
              <w:rPr>
                <w:sz w:val="20"/>
                <w:szCs w:val="20"/>
              </w:rPr>
            </w:pPr>
          </w:p>
          <w:p w:rsidR="00A76B9E" w:rsidRPr="00BC21BA" w:rsidRDefault="00A76B9E" w:rsidP="001050A3">
            <w:pPr>
              <w:jc w:val="right"/>
              <w:rPr>
                <w:sz w:val="20"/>
                <w:szCs w:val="20"/>
              </w:rPr>
            </w:pPr>
            <w:r w:rsidRPr="00BC21BA">
              <w:t>Оформление электронного паспорта</w:t>
            </w:r>
            <w:r w:rsidR="00D14CC6" w:rsidRPr="00BC21BA">
              <w:t>**</w:t>
            </w:r>
            <w:r w:rsidR="001050A3" w:rsidRPr="00BC21BA">
              <w:rPr>
                <w:sz w:val="20"/>
                <w:szCs w:val="20"/>
              </w:rPr>
              <w:t>:</w:t>
            </w:r>
          </w:p>
        </w:tc>
        <w:tc>
          <w:tcPr>
            <w:tcW w:w="5311" w:type="dxa"/>
          </w:tcPr>
          <w:p w:rsidR="00A76B9E" w:rsidRPr="00BC21BA" w:rsidRDefault="00A76B9E" w:rsidP="00A76B9E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32"/>
                <w:szCs w:val="32"/>
              </w:rPr>
              <w:t>□</w:t>
            </w:r>
            <w:r w:rsidRPr="00BC21BA">
              <w:rPr>
                <w:sz w:val="20"/>
                <w:szCs w:val="20"/>
              </w:rPr>
              <w:t xml:space="preserve"> </w:t>
            </w:r>
            <w:r w:rsidR="001050A3" w:rsidRPr="00BC21BA">
              <w:rPr>
                <w:sz w:val="20"/>
                <w:szCs w:val="20"/>
              </w:rPr>
              <w:t>транспортного средства</w:t>
            </w:r>
            <w:r w:rsidR="00A330E3" w:rsidRPr="00BC21BA">
              <w:rPr>
                <w:sz w:val="20"/>
                <w:szCs w:val="20"/>
              </w:rPr>
              <w:t xml:space="preserve"> (шасси транспортных средств)</w:t>
            </w:r>
            <w:r w:rsidR="001050A3" w:rsidRPr="00BC21BA">
              <w:rPr>
                <w:sz w:val="20"/>
                <w:szCs w:val="20"/>
              </w:rPr>
              <w:t xml:space="preserve"> </w:t>
            </w:r>
          </w:p>
        </w:tc>
      </w:tr>
      <w:tr w:rsidR="00A76B9E" w:rsidRPr="00BC21BA" w:rsidTr="001050A3">
        <w:tc>
          <w:tcPr>
            <w:tcW w:w="5310" w:type="dxa"/>
            <w:vMerge/>
          </w:tcPr>
          <w:p w:rsidR="00A76B9E" w:rsidRPr="00BC21BA" w:rsidRDefault="00A76B9E" w:rsidP="00A76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1" w:type="dxa"/>
          </w:tcPr>
          <w:p w:rsidR="00A76B9E" w:rsidRPr="00BC21BA" w:rsidRDefault="00A76B9E" w:rsidP="00A76B9E">
            <w:pPr>
              <w:jc w:val="both"/>
              <w:rPr>
                <w:sz w:val="20"/>
                <w:szCs w:val="20"/>
              </w:rPr>
            </w:pPr>
            <w:r w:rsidRPr="00BC21BA">
              <w:rPr>
                <w:sz w:val="32"/>
                <w:szCs w:val="32"/>
              </w:rPr>
              <w:t>□</w:t>
            </w:r>
            <w:r w:rsidR="001050A3" w:rsidRPr="00BC21BA">
              <w:rPr>
                <w:sz w:val="20"/>
                <w:szCs w:val="20"/>
              </w:rPr>
              <w:t xml:space="preserve"> самоходной машины и других видов техники</w:t>
            </w:r>
          </w:p>
          <w:p w:rsidR="001050A3" w:rsidRPr="00BC21BA" w:rsidRDefault="001050A3" w:rsidP="00A76B9E">
            <w:pPr>
              <w:jc w:val="both"/>
              <w:rPr>
                <w:sz w:val="20"/>
                <w:szCs w:val="20"/>
              </w:rPr>
            </w:pPr>
          </w:p>
        </w:tc>
      </w:tr>
    </w:tbl>
    <w:p w:rsidR="001050A3" w:rsidRPr="00BC21BA" w:rsidRDefault="00C47E0A" w:rsidP="001050A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C21BA">
        <w:rPr>
          <w:sz w:val="20"/>
          <w:szCs w:val="20"/>
        </w:rPr>
        <w:t>в отношении</w:t>
      </w:r>
      <w:r w:rsidR="001050A3" w:rsidRPr="00BC21BA">
        <w:rPr>
          <w:sz w:val="20"/>
          <w:szCs w:val="20"/>
        </w:rPr>
        <w:t>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1417"/>
        <w:gridCol w:w="1276"/>
        <w:gridCol w:w="709"/>
        <w:gridCol w:w="1559"/>
        <w:gridCol w:w="1134"/>
      </w:tblGrid>
      <w:tr w:rsidR="001050A3" w:rsidRPr="00BC21BA" w:rsidTr="001050A3">
        <w:tc>
          <w:tcPr>
            <w:tcW w:w="421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1701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Коммерческое наименование</w:t>
            </w:r>
          </w:p>
        </w:tc>
        <w:tc>
          <w:tcPr>
            <w:tcW w:w="1275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418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  <w:lang w:val="en-US"/>
              </w:rPr>
              <w:t xml:space="preserve">VIN – </w:t>
            </w:r>
            <w:r w:rsidRPr="00BC21BA">
              <w:rPr>
                <w:sz w:val="20"/>
                <w:szCs w:val="20"/>
              </w:rPr>
              <w:t>номер</w:t>
            </w:r>
          </w:p>
        </w:tc>
        <w:tc>
          <w:tcPr>
            <w:tcW w:w="1417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Тип и объем двигателя</w:t>
            </w:r>
          </w:p>
        </w:tc>
        <w:tc>
          <w:tcPr>
            <w:tcW w:w="1276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двигателя</w:t>
            </w:r>
          </w:p>
        </w:tc>
        <w:tc>
          <w:tcPr>
            <w:tcW w:w="709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Цвет</w:t>
            </w:r>
          </w:p>
        </w:tc>
        <w:tc>
          <w:tcPr>
            <w:tcW w:w="1559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Тип трансмиссии</w:t>
            </w:r>
          </w:p>
        </w:tc>
        <w:tc>
          <w:tcPr>
            <w:tcW w:w="1134" w:type="dxa"/>
          </w:tcPr>
          <w:p w:rsidR="001050A3" w:rsidRPr="00BC21BA" w:rsidRDefault="001050A3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Тип привода</w:t>
            </w:r>
          </w:p>
        </w:tc>
      </w:tr>
      <w:tr w:rsidR="001050A3" w:rsidRPr="00BC21BA" w:rsidTr="001050A3">
        <w:tc>
          <w:tcPr>
            <w:tcW w:w="421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0A3" w:rsidRPr="00BC21BA" w:rsidTr="001050A3">
        <w:tc>
          <w:tcPr>
            <w:tcW w:w="421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50A3" w:rsidRPr="00BC21BA" w:rsidRDefault="001050A3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50A3" w:rsidRPr="00BC21BA" w:rsidRDefault="001050A3" w:rsidP="00A330E3">
      <w:pPr>
        <w:spacing w:before="80"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BC21BA">
        <w:rPr>
          <w:rFonts w:ascii="Book Antiqua" w:hAnsi="Book Antiqua"/>
          <w:b/>
          <w:sz w:val="26"/>
          <w:szCs w:val="26"/>
          <w:lang w:val="en-US"/>
        </w:rPr>
        <w:t>III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1050A3" w:rsidRPr="00BC21BA" w:rsidTr="001050A3">
        <w:tc>
          <w:tcPr>
            <w:tcW w:w="5310" w:type="dxa"/>
            <w:vMerge w:val="restart"/>
          </w:tcPr>
          <w:p w:rsidR="001050A3" w:rsidRPr="00BC21BA" w:rsidRDefault="001050A3" w:rsidP="001050A3">
            <w:pPr>
              <w:jc w:val="center"/>
              <w:rPr>
                <w:sz w:val="8"/>
                <w:szCs w:val="8"/>
              </w:rPr>
            </w:pPr>
          </w:p>
          <w:p w:rsidR="001050A3" w:rsidRPr="00BC21BA" w:rsidRDefault="001050A3" w:rsidP="001050A3">
            <w:pPr>
              <w:jc w:val="right"/>
              <w:rPr>
                <w:sz w:val="20"/>
                <w:szCs w:val="20"/>
              </w:rPr>
            </w:pPr>
            <w:r w:rsidRPr="00BC21BA">
              <w:t>Внесение изменений в электронный паспорт</w:t>
            </w:r>
            <w:r w:rsidR="00D14CC6" w:rsidRPr="00BC21BA">
              <w:t>**</w:t>
            </w:r>
            <w:r w:rsidRPr="00BC21BA">
              <w:rPr>
                <w:sz w:val="20"/>
                <w:szCs w:val="20"/>
              </w:rPr>
              <w:t>:</w:t>
            </w:r>
          </w:p>
        </w:tc>
        <w:tc>
          <w:tcPr>
            <w:tcW w:w="5311" w:type="dxa"/>
          </w:tcPr>
          <w:p w:rsidR="001050A3" w:rsidRPr="00BC21BA" w:rsidRDefault="001050A3" w:rsidP="001050A3">
            <w:pPr>
              <w:rPr>
                <w:sz w:val="20"/>
                <w:szCs w:val="20"/>
              </w:rPr>
            </w:pPr>
            <w:r w:rsidRPr="00BC21BA">
              <w:rPr>
                <w:sz w:val="32"/>
                <w:szCs w:val="32"/>
              </w:rPr>
              <w:t xml:space="preserve">□ </w:t>
            </w:r>
            <w:r w:rsidRPr="00BC21BA">
              <w:rPr>
                <w:sz w:val="20"/>
                <w:szCs w:val="20"/>
              </w:rPr>
              <w:t>транспортного средства</w:t>
            </w:r>
            <w:r w:rsidR="00A330E3" w:rsidRPr="00BC21BA">
              <w:rPr>
                <w:sz w:val="20"/>
                <w:szCs w:val="20"/>
              </w:rPr>
              <w:t xml:space="preserve"> (шасси транспортных средств)</w:t>
            </w:r>
          </w:p>
        </w:tc>
      </w:tr>
      <w:tr w:rsidR="001050A3" w:rsidRPr="00BC21BA" w:rsidTr="001050A3">
        <w:tc>
          <w:tcPr>
            <w:tcW w:w="5310" w:type="dxa"/>
            <w:vMerge/>
          </w:tcPr>
          <w:p w:rsidR="001050A3" w:rsidRPr="00BC21BA" w:rsidRDefault="001050A3" w:rsidP="001050A3">
            <w:pPr>
              <w:jc w:val="center"/>
            </w:pPr>
          </w:p>
        </w:tc>
        <w:tc>
          <w:tcPr>
            <w:tcW w:w="5311" w:type="dxa"/>
          </w:tcPr>
          <w:p w:rsidR="001050A3" w:rsidRPr="00BC21BA" w:rsidRDefault="001050A3" w:rsidP="001050A3">
            <w:r w:rsidRPr="00BC21BA">
              <w:rPr>
                <w:sz w:val="32"/>
                <w:szCs w:val="32"/>
              </w:rPr>
              <w:t xml:space="preserve">□ </w:t>
            </w:r>
            <w:r w:rsidRPr="00BC21BA">
              <w:rPr>
                <w:sz w:val="20"/>
                <w:szCs w:val="20"/>
              </w:rPr>
              <w:t>самоходной машины и других видов техники</w:t>
            </w:r>
          </w:p>
        </w:tc>
      </w:tr>
    </w:tbl>
    <w:p w:rsidR="001050A3" w:rsidRPr="00BC21BA" w:rsidRDefault="001050A3" w:rsidP="001050A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C21BA">
        <w:rPr>
          <w:sz w:val="20"/>
          <w:szCs w:val="20"/>
        </w:rPr>
        <w:t>в отношении: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835"/>
        <w:gridCol w:w="3402"/>
      </w:tblGrid>
      <w:tr w:rsidR="00CF32D0" w:rsidRPr="00BC21BA" w:rsidTr="00CF32D0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2126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электронного паспорта</w:t>
            </w:r>
          </w:p>
        </w:tc>
        <w:tc>
          <w:tcPr>
            <w:tcW w:w="2126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Изменяемый раздел электронного паспорта</w:t>
            </w:r>
          </w:p>
        </w:tc>
        <w:tc>
          <w:tcPr>
            <w:tcW w:w="2835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 xml:space="preserve">Существующая редакция </w:t>
            </w:r>
          </w:p>
        </w:tc>
        <w:tc>
          <w:tcPr>
            <w:tcW w:w="3402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Редакция с вносимыми изменениями</w:t>
            </w:r>
          </w:p>
        </w:tc>
      </w:tr>
      <w:tr w:rsidR="00CF32D0" w:rsidRPr="00BC21BA" w:rsidTr="00CF32D0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32D0" w:rsidRPr="00BC21BA" w:rsidTr="00CF32D0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50A3" w:rsidRPr="00BC21BA" w:rsidRDefault="001050A3" w:rsidP="001050A3">
      <w:pPr>
        <w:spacing w:after="0" w:line="240" w:lineRule="auto"/>
        <w:jc w:val="center"/>
      </w:pPr>
    </w:p>
    <w:p w:rsidR="00CF32D0" w:rsidRPr="00BC21BA" w:rsidRDefault="00CF32D0" w:rsidP="001050A3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BC21BA">
        <w:rPr>
          <w:rFonts w:ascii="Book Antiqua" w:hAnsi="Book Antiqua"/>
          <w:b/>
          <w:sz w:val="26"/>
          <w:szCs w:val="26"/>
          <w:lang w:val="en-US"/>
        </w:rPr>
        <w:t>IV</w:t>
      </w:r>
    </w:p>
    <w:p w:rsidR="00CF32D0" w:rsidRPr="00BC21BA" w:rsidRDefault="00CF32D0" w:rsidP="001050A3">
      <w:pPr>
        <w:spacing w:after="0" w:line="240" w:lineRule="auto"/>
        <w:jc w:val="center"/>
      </w:pPr>
      <w:r w:rsidRPr="00BC21BA">
        <w:t>Проставление отметки об уплате утилизационного сбора</w:t>
      </w:r>
      <w:r w:rsidR="00D14CC6" w:rsidRPr="00BC21BA">
        <w:t>**</w:t>
      </w:r>
    </w:p>
    <w:p w:rsidR="00CF32D0" w:rsidRPr="00BC21BA" w:rsidRDefault="00CF32D0" w:rsidP="00CF32D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C21BA">
        <w:rPr>
          <w:sz w:val="20"/>
          <w:szCs w:val="20"/>
        </w:rPr>
        <w:t>в отношении: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4111"/>
        <w:gridCol w:w="4252"/>
      </w:tblGrid>
      <w:tr w:rsidR="00CF32D0" w:rsidRPr="00BC21BA" w:rsidTr="00632F8A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2126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электронного паспорта</w:t>
            </w:r>
          </w:p>
        </w:tc>
        <w:tc>
          <w:tcPr>
            <w:tcW w:w="4111" w:type="dxa"/>
          </w:tcPr>
          <w:p w:rsidR="00CF32D0" w:rsidRPr="00BC21BA" w:rsidRDefault="00CF32D0" w:rsidP="00DE02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документа, отражающего исчисление и уплату утилизационного сбора в отношении транспортного средства (шасси транспортного средства</w:t>
            </w:r>
          </w:p>
        </w:tc>
        <w:tc>
          <w:tcPr>
            <w:tcW w:w="4252" w:type="dxa"/>
          </w:tcPr>
          <w:p w:rsidR="00CF32D0" w:rsidRPr="00BC21BA" w:rsidRDefault="00CF32D0" w:rsidP="00CE50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документа, подтверждающего освобождение от утилизационного сбора (в случаях, при которых утилизационный сбор не подлежит уплате)</w:t>
            </w:r>
            <w:bookmarkStart w:id="0" w:name="_GoBack"/>
            <w:bookmarkEnd w:id="0"/>
          </w:p>
        </w:tc>
      </w:tr>
      <w:tr w:rsidR="00CF32D0" w:rsidRPr="00BC21BA" w:rsidTr="00632F8A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32D0" w:rsidRPr="00BC21BA" w:rsidTr="00632F8A">
        <w:tc>
          <w:tcPr>
            <w:tcW w:w="42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CF32D0" w:rsidRPr="00BC21BA" w:rsidRDefault="00CF32D0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32D0" w:rsidRPr="00BC21BA" w:rsidRDefault="00CF32D0" w:rsidP="001050A3">
      <w:pPr>
        <w:spacing w:after="0" w:line="240" w:lineRule="auto"/>
        <w:jc w:val="center"/>
      </w:pPr>
    </w:p>
    <w:p w:rsidR="00632F8A" w:rsidRPr="00BC21BA" w:rsidRDefault="00632F8A" w:rsidP="001050A3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en-US"/>
        </w:rPr>
      </w:pPr>
      <w:r w:rsidRPr="00BC21BA">
        <w:rPr>
          <w:rFonts w:ascii="Book Antiqua" w:hAnsi="Book Antiqua"/>
          <w:b/>
          <w:sz w:val="26"/>
          <w:szCs w:val="26"/>
          <w:lang w:val="en-US"/>
        </w:rPr>
        <w:t>V</w:t>
      </w:r>
    </w:p>
    <w:p w:rsidR="00632F8A" w:rsidRPr="00BC21BA" w:rsidRDefault="00632F8A" w:rsidP="00AD0C95">
      <w:pPr>
        <w:spacing w:after="0" w:line="240" w:lineRule="auto"/>
        <w:jc w:val="both"/>
      </w:pPr>
      <w:r w:rsidRPr="00BC21BA">
        <w:t xml:space="preserve">Документы, представленные в соответствии с </w:t>
      </w:r>
      <w:r w:rsidR="00AD0C95" w:rsidRPr="00BC21BA">
        <w:t>регламентами административных процедур по подпунктам 5.19.1 -5.19.4, 5.19.9</w:t>
      </w:r>
      <w:r w:rsidRPr="00BC21BA">
        <w:t xml:space="preserve"> Единого перечня административных процедур, осуществляемых в отношении </w:t>
      </w:r>
      <w:r w:rsidR="00AD0C95" w:rsidRPr="00BC21BA">
        <w:t xml:space="preserve">субъектов хозяйствования (утверждены постановлением Министерства промышленности Республики Беларусь от 10.02.2022 № 3)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3402"/>
        <w:gridCol w:w="4252"/>
      </w:tblGrid>
      <w:tr w:rsidR="00632F8A" w:rsidRPr="00BC21BA" w:rsidTr="00DE0246">
        <w:trPr>
          <w:trHeight w:val="241"/>
        </w:trPr>
        <w:tc>
          <w:tcPr>
            <w:tcW w:w="421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2835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402" w:type="dxa"/>
          </w:tcPr>
          <w:p w:rsidR="00632F8A" w:rsidRPr="00BC21BA" w:rsidRDefault="00632F8A" w:rsidP="00632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4252" w:type="dxa"/>
          </w:tcPr>
          <w:p w:rsidR="00632F8A" w:rsidRPr="00BC21BA" w:rsidRDefault="00632F8A" w:rsidP="00632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Дата документа</w:t>
            </w:r>
          </w:p>
        </w:tc>
      </w:tr>
      <w:tr w:rsidR="00632F8A" w:rsidRPr="00BC21BA" w:rsidTr="00DE0246">
        <w:tc>
          <w:tcPr>
            <w:tcW w:w="421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2F8A" w:rsidRPr="00BC21BA" w:rsidTr="00DE0246">
        <w:tc>
          <w:tcPr>
            <w:tcW w:w="421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1B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32F8A" w:rsidRPr="00BC21BA" w:rsidRDefault="00632F8A" w:rsidP="0025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246" w:rsidRPr="00BC21BA" w:rsidRDefault="00DE0246" w:rsidP="00632F8A">
      <w:pPr>
        <w:spacing w:after="0" w:line="240" w:lineRule="auto"/>
      </w:pPr>
    </w:p>
    <w:p w:rsidR="00DE0246" w:rsidRPr="00BC21BA" w:rsidRDefault="00DE0246" w:rsidP="00DE024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BC21BA">
        <w:rPr>
          <w:sz w:val="20"/>
        </w:rPr>
        <w:t>__________________________________________________            _____________               __________________________</w:t>
      </w:r>
    </w:p>
    <w:p w:rsidR="00DE0246" w:rsidRPr="00BC21BA" w:rsidRDefault="00DE0246" w:rsidP="00D14CC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BC21BA">
        <w:rPr>
          <w:sz w:val="20"/>
        </w:rPr>
        <w:t xml:space="preserve">  (должность уполномоченного лица </w:t>
      </w:r>
      <w:r w:rsidR="00000DBE" w:rsidRPr="00BC21BA">
        <w:rPr>
          <w:sz w:val="20"/>
        </w:rPr>
        <w:t xml:space="preserve">организации)  </w:t>
      </w:r>
      <w:r w:rsidR="00D14CC6" w:rsidRPr="00BC21BA">
        <w:rPr>
          <w:sz w:val="20"/>
        </w:rPr>
        <w:t xml:space="preserve">                  </w:t>
      </w:r>
      <w:r w:rsidRPr="00BC21BA">
        <w:rPr>
          <w:sz w:val="20"/>
        </w:rPr>
        <w:t xml:space="preserve">   </w:t>
      </w:r>
      <w:r w:rsidR="00D14CC6" w:rsidRPr="00BC21BA">
        <w:rPr>
          <w:sz w:val="20"/>
        </w:rPr>
        <w:t xml:space="preserve">        </w:t>
      </w:r>
      <w:r w:rsidRPr="00BC21BA">
        <w:rPr>
          <w:sz w:val="20"/>
        </w:rPr>
        <w:t>(подпись)                          (инициалы, фамилия)</w:t>
      </w:r>
    </w:p>
    <w:p w:rsidR="00D14CC6" w:rsidRPr="00BC21BA" w:rsidRDefault="00D14CC6" w:rsidP="00632F8A">
      <w:pPr>
        <w:spacing w:after="0" w:line="240" w:lineRule="auto"/>
      </w:pPr>
    </w:p>
    <w:p w:rsidR="00DE0246" w:rsidRPr="00BC21BA" w:rsidRDefault="00DE0246" w:rsidP="00DE024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C21BA">
        <w:rPr>
          <w:sz w:val="18"/>
          <w:szCs w:val="18"/>
        </w:rPr>
        <w:t>--------------------------------</w:t>
      </w:r>
    </w:p>
    <w:p w:rsidR="00DE0246" w:rsidRPr="00BC21BA" w:rsidRDefault="00DE0246" w:rsidP="00D14CC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bookmarkStart w:id="1" w:name="Par103"/>
      <w:bookmarkStart w:id="2" w:name="Par104"/>
      <w:bookmarkEnd w:id="1"/>
      <w:bookmarkEnd w:id="2"/>
      <w:r w:rsidRPr="00BC21BA">
        <w:rPr>
          <w:sz w:val="18"/>
          <w:szCs w:val="18"/>
        </w:rPr>
        <w:t xml:space="preserve">* В случае оплаты посредством единого расчетного информационного пространства необходимо также указать информацию об оплате </w:t>
      </w:r>
      <w:r w:rsidR="00750C9B" w:rsidRPr="00BC21BA">
        <w:rPr>
          <w:sz w:val="18"/>
          <w:szCs w:val="18"/>
        </w:rPr>
        <w:t>данным способом</w:t>
      </w:r>
      <w:r w:rsidR="00A330E3" w:rsidRPr="00BC21BA">
        <w:rPr>
          <w:sz w:val="18"/>
          <w:szCs w:val="18"/>
        </w:rPr>
        <w:t xml:space="preserve"> (указать учетный номер операции (транзакции)</w:t>
      </w:r>
      <w:r w:rsidRPr="00BC21BA">
        <w:rPr>
          <w:sz w:val="18"/>
          <w:szCs w:val="18"/>
        </w:rPr>
        <w:t>.</w:t>
      </w:r>
    </w:p>
    <w:p w:rsidR="00D14CC6" w:rsidRPr="00DE0246" w:rsidRDefault="00D14CC6" w:rsidP="00D14CC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BC21BA">
        <w:rPr>
          <w:sz w:val="18"/>
          <w:szCs w:val="18"/>
        </w:rPr>
        <w:t xml:space="preserve">** Срок оказания услуг в соответствии с административными процедурами </w:t>
      </w:r>
      <w:r w:rsidR="004051FB" w:rsidRPr="00BC21BA">
        <w:rPr>
          <w:sz w:val="18"/>
          <w:szCs w:val="18"/>
        </w:rPr>
        <w:t>по подпунктам 5.19.1 -5.19.4, 5.19.9 Единого перечня административных процедур, осуществляемых в отношении субъектов хозяйствования</w:t>
      </w:r>
      <w:r w:rsidRPr="00BC21BA">
        <w:rPr>
          <w:sz w:val="18"/>
          <w:szCs w:val="18"/>
        </w:rPr>
        <w:t xml:space="preserve"> составляет 2 рабочих дня.</w:t>
      </w:r>
    </w:p>
    <w:sectPr w:rsidR="00D14CC6" w:rsidRPr="00DE0246" w:rsidSect="00000DBE">
      <w:headerReference w:type="default" r:id="rId6"/>
      <w:pgSz w:w="11906" w:h="16838"/>
      <w:pgMar w:top="284" w:right="566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B7" w:rsidRDefault="004544B7" w:rsidP="00F21CBB">
      <w:pPr>
        <w:spacing w:after="0" w:line="240" w:lineRule="auto"/>
      </w:pPr>
      <w:r>
        <w:separator/>
      </w:r>
    </w:p>
  </w:endnote>
  <w:endnote w:type="continuationSeparator" w:id="0">
    <w:p w:rsidR="004544B7" w:rsidRDefault="004544B7" w:rsidP="00F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B7" w:rsidRDefault="004544B7" w:rsidP="00F21CBB">
      <w:pPr>
        <w:spacing w:after="0" w:line="240" w:lineRule="auto"/>
      </w:pPr>
      <w:r>
        <w:separator/>
      </w:r>
    </w:p>
  </w:footnote>
  <w:footnote w:type="continuationSeparator" w:id="0">
    <w:p w:rsidR="004544B7" w:rsidRDefault="004544B7" w:rsidP="00F2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7619"/>
      <w:docPartObj>
        <w:docPartGallery w:val="Page Numbers (Top of Page)"/>
        <w:docPartUnique/>
      </w:docPartObj>
    </w:sdtPr>
    <w:sdtEndPr/>
    <w:sdtContent>
      <w:p w:rsidR="00000DBE" w:rsidRDefault="00000D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E3">
          <w:rPr>
            <w:noProof/>
          </w:rPr>
          <w:t>2</w:t>
        </w:r>
        <w:r>
          <w:fldChar w:fldCharType="end"/>
        </w:r>
      </w:p>
    </w:sdtContent>
  </w:sdt>
  <w:p w:rsidR="00000DBE" w:rsidRDefault="00000D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E"/>
    <w:rsid w:val="00000DBE"/>
    <w:rsid w:val="00043388"/>
    <w:rsid w:val="001050A3"/>
    <w:rsid w:val="00125549"/>
    <w:rsid w:val="0021564F"/>
    <w:rsid w:val="004051FB"/>
    <w:rsid w:val="004544B7"/>
    <w:rsid w:val="0055000B"/>
    <w:rsid w:val="005B2A83"/>
    <w:rsid w:val="00632F8A"/>
    <w:rsid w:val="00633D29"/>
    <w:rsid w:val="006D12C2"/>
    <w:rsid w:val="00750C9B"/>
    <w:rsid w:val="00802158"/>
    <w:rsid w:val="00812BD3"/>
    <w:rsid w:val="008C0523"/>
    <w:rsid w:val="009A71D3"/>
    <w:rsid w:val="00A330E3"/>
    <w:rsid w:val="00A76B9E"/>
    <w:rsid w:val="00AD0C95"/>
    <w:rsid w:val="00BA61E3"/>
    <w:rsid w:val="00BC21BA"/>
    <w:rsid w:val="00C1691F"/>
    <w:rsid w:val="00C47E0A"/>
    <w:rsid w:val="00CE502C"/>
    <w:rsid w:val="00CF32D0"/>
    <w:rsid w:val="00D14CC6"/>
    <w:rsid w:val="00D17D25"/>
    <w:rsid w:val="00DE0246"/>
    <w:rsid w:val="00F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C78A-3567-401D-9E5E-C8FF2DF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CBB"/>
  </w:style>
  <w:style w:type="paragraph" w:styleId="a8">
    <w:name w:val="footer"/>
    <w:basedOn w:val="a"/>
    <w:link w:val="a9"/>
    <w:uiPriority w:val="99"/>
    <w:unhideWhenUsed/>
    <w:rsid w:val="00F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 Павел</dc:creator>
  <cp:keywords/>
  <dc:description/>
  <cp:lastModifiedBy>Атрашкевич Екатерина Святославовна</cp:lastModifiedBy>
  <cp:revision>3</cp:revision>
  <cp:lastPrinted>2022-06-09T16:12:00Z</cp:lastPrinted>
  <dcterms:created xsi:type="dcterms:W3CDTF">2022-11-04T11:58:00Z</dcterms:created>
  <dcterms:modified xsi:type="dcterms:W3CDTF">2024-08-15T09:25:00Z</dcterms:modified>
</cp:coreProperties>
</file>